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BALLISTARIUS  /  HIGHLY OPTIMIZED WASTE</w:t>
      </w:r>
    </w:p>
    <w:p>
      <w:pPr>
        <w:pStyle w:val="Title"/>
      </w:pPr>
      <w:r>
        <w:rPr>
          <w:rFonts w:ascii="Carlito" w:hAnsi="Carlito"/>
          <w:color w:val="000000"/>
          <w:sz w:val="48"/>
        </w:rPr>
        <w:t>Deployed to Evaluated Evidence Ladder</w:t>
      </w:r>
    </w:p>
    <w:p>
      <w:r>
        <w:t>Shipping begins the evidence cycle. Define evidence for each step and identify the next decision it supports.</w:t>
      </w:r>
    </w:p>
    <w:p>
      <w:pPr>
        <w:keepNext/>
      </w:pPr>
      <w:r>
        <w:rPr>
          <w:b/>
        </w:rPr>
        <w:t>Bet and outcome</w:t>
      </w:r>
    </w:p>
    <w:p>
      <w:pPr>
        <w:keepLines/>
      </w:pPr>
      <w:r>
        <w:t>Original thesis, target population, outcome measure and guardrails.</w:t>
        <w:br/>
        <w:t>________________________________________________________________________</w:t>
      </w:r>
    </w:p>
    <w:p>
      <w:pPr>
        <w:keepNext/>
      </w:pPr>
      <w:r>
        <w:rPr>
          <w:b/>
        </w:rPr>
        <w:t>Deployed</w:t>
      </w:r>
    </w:p>
    <w:p>
      <w:pPr>
        <w:keepLines/>
      </w:pPr>
      <w:r>
        <w:t>Did the intended intervention reach production? Evidence/date: ___</w:t>
        <w:br/>
        <w:t>________________________________________________________________________</w:t>
      </w:r>
    </w:p>
    <w:p>
      <w:pPr>
        <w:keepNext/>
      </w:pPr>
      <w:r>
        <w:rPr>
          <w:b/>
        </w:rPr>
        <w:t>Adopted</w:t>
      </w:r>
    </w:p>
    <w:p>
      <w:pPr>
        <w:keepLines/>
      </w:pPr>
      <w:r>
        <w:t>Who used it, how often, and in the intended workflow? Evidence/limits: ___</w:t>
        <w:br/>
        <w:t>________________________________________________________________________</w:t>
      </w:r>
    </w:p>
    <w:p>
      <w:pPr>
        <w:keepNext/>
      </w:pPr>
      <w:r>
        <w:rPr>
          <w:b/>
        </w:rPr>
        <w:t>Valued</w:t>
      </w:r>
    </w:p>
    <w:p>
      <w:pPr>
        <w:keepLines/>
      </w:pPr>
      <w:r>
        <w:t>What customer or business outcome changed? Baseline/comparison/limits: ___</w:t>
        <w:br/>
        <w:t>________________________________________________________________________</w:t>
      </w:r>
    </w:p>
    <w:p>
      <w:pPr>
        <w:keepNext/>
      </w:pPr>
      <w:r>
        <w:rPr>
          <w:b/>
        </w:rPr>
        <w:t>Evaluated</w:t>
      </w:r>
    </w:p>
    <w:p>
      <w:pPr>
        <w:keepLines/>
      </w:pPr>
      <w:r>
        <w:t>What investment decision follows from the result? Decision owner/date: ___</w:t>
        <w:br/>
        <w:t>________________________________________________________________________</w:t>
      </w:r>
    </w:p>
    <w:p>
      <w:pPr>
        <w:keepNext/>
      </w:pPr>
      <w:r>
        <w:rPr>
          <w:b/>
        </w:rPr>
        <w:t>Alternative explanations</w:t>
      </w:r>
    </w:p>
    <w:p>
      <w:pPr>
        <w:keepLines/>
      </w:pPr>
      <w:r>
        <w:t>What else may explain the observed result? What uncertainty remains?</w:t>
        <w:br/>
        <w:t>________________________________________________________________________</w:t>
      </w:r>
    </w:p>
    <w:p>
      <w:pPr>
        <w:keepNext/>
      </w:pPr>
      <w:r>
        <w:rPr>
          <w:b/>
        </w:rPr>
        <w:t>Next action</w:t>
      </w:r>
    </w:p>
    <w:p>
      <w:pPr>
        <w:keepLines/>
      </w:pPr>
      <w:r>
        <w:t>Kill, fix, scale, observe or reposition? State the scope and capacity consequence.</w:t>
        <w:br/>
        <w:t>________________________________________________________________________</w:t>
      </w:r>
    </w:p>
    <w:p>
      <w:pPr>
        <w:keepNext/>
      </w:pPr>
      <w:r>
        <w:rPr>
          <w:b/>
        </w:rPr>
        <w:t>Next evidence review</w:t>
      </w:r>
    </w:p>
    <w:p>
      <w:pPr>
        <w:keepLines/>
      </w:pPr>
      <w:r>
        <w:t>Owner: ___  Date: ___  Evidence needed: ___  Stop condition: ___</w:t>
        <w:br/>
        <w:t>________________________________________________________________________</w:t>
      </w:r>
    </w:p>
    <w:p>
      <w:r>
        <w:rPr>
          <w:sz w:val="18"/>
        </w:rPr>
        <w:t>Companion resources: https://ballistarius.com/how/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rlito" w:hAnsi="Carlit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